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237" w:rsidRDefault="005573EA" w:rsidP="005573EA">
      <w:pPr>
        <w:jc w:val="right"/>
      </w:pPr>
      <w:bookmarkStart w:id="0" w:name="_GoBack"/>
      <w:bookmarkEnd w:id="0"/>
      <w:r>
        <w:rPr>
          <w:rFonts w:hint="eastAsia"/>
        </w:rPr>
        <w:t>平成</w:t>
      </w:r>
      <w:r w:rsidR="00543C97">
        <w:rPr>
          <w:rFonts w:hint="eastAsia"/>
        </w:rPr>
        <w:t>27</w:t>
      </w:r>
      <w:r>
        <w:rPr>
          <w:rFonts w:hint="eastAsia"/>
        </w:rPr>
        <w:t>年</w:t>
      </w:r>
      <w:r w:rsidR="00543C97">
        <w:rPr>
          <w:rFonts w:hint="eastAsia"/>
        </w:rPr>
        <w:t>4</w:t>
      </w:r>
      <w:r>
        <w:rPr>
          <w:rFonts w:hint="eastAsia"/>
        </w:rPr>
        <w:t>月</w:t>
      </w:r>
      <w:r w:rsidR="00543C97">
        <w:rPr>
          <w:rFonts w:hint="eastAsia"/>
        </w:rPr>
        <w:t>12</w:t>
      </w:r>
      <w:r>
        <w:rPr>
          <w:rFonts w:hint="eastAsia"/>
        </w:rPr>
        <w:t>日</w:t>
      </w:r>
    </w:p>
    <w:p w:rsidR="005573EA" w:rsidRPr="00543C97" w:rsidRDefault="00543C97" w:rsidP="005573EA">
      <w:pPr>
        <w:jc w:val="center"/>
        <w:rPr>
          <w:color w:val="FF0000"/>
        </w:rPr>
      </w:pPr>
      <w:r w:rsidRPr="00543C97">
        <w:rPr>
          <w:rFonts w:hint="eastAsia"/>
          <w:color w:val="FF0000"/>
        </w:rPr>
        <w:t>平成</w:t>
      </w:r>
      <w:r w:rsidRPr="00543C97">
        <w:rPr>
          <w:rFonts w:hint="eastAsia"/>
          <w:color w:val="FF0000"/>
        </w:rPr>
        <w:t>26</w:t>
      </w:r>
      <w:r w:rsidRPr="00543C97">
        <w:rPr>
          <w:rFonts w:hint="eastAsia"/>
          <w:color w:val="FF0000"/>
        </w:rPr>
        <w:t>年</w:t>
      </w:r>
      <w:r w:rsidRPr="00543C97">
        <w:rPr>
          <w:rFonts w:hint="eastAsia"/>
          <w:color w:val="FF0000"/>
        </w:rPr>
        <w:t>12</w:t>
      </w:r>
      <w:r w:rsidRPr="00543C97">
        <w:rPr>
          <w:rFonts w:hint="eastAsia"/>
          <w:color w:val="FF0000"/>
        </w:rPr>
        <w:t>月</w:t>
      </w:r>
      <w:r w:rsidRPr="00543C97">
        <w:rPr>
          <w:rFonts w:hint="eastAsia"/>
          <w:color w:val="FF0000"/>
        </w:rPr>
        <w:t>14</w:t>
      </w:r>
      <w:r w:rsidRPr="00543C97">
        <w:rPr>
          <w:rFonts w:hint="eastAsia"/>
          <w:color w:val="FF0000"/>
        </w:rPr>
        <w:t>日理事会承認ずみ</w:t>
      </w:r>
    </w:p>
    <w:p w:rsidR="00786393" w:rsidRDefault="00786393" w:rsidP="005573EA">
      <w:pPr>
        <w:jc w:val="center"/>
      </w:pPr>
    </w:p>
    <w:p w:rsidR="005573EA" w:rsidRPr="00786393" w:rsidRDefault="005573EA" w:rsidP="005573EA">
      <w:pPr>
        <w:jc w:val="center"/>
        <w:rPr>
          <w:sz w:val="24"/>
          <w:szCs w:val="24"/>
        </w:rPr>
      </w:pPr>
      <w:r w:rsidRPr="00786393">
        <w:rPr>
          <w:rFonts w:hint="eastAsia"/>
          <w:sz w:val="24"/>
          <w:szCs w:val="24"/>
        </w:rPr>
        <w:t>岐阜県山岳連盟加盟団体</w:t>
      </w:r>
      <w:r w:rsidR="003B2252">
        <w:rPr>
          <w:rFonts w:hint="eastAsia"/>
          <w:sz w:val="24"/>
          <w:szCs w:val="24"/>
        </w:rPr>
        <w:t>会員</w:t>
      </w:r>
      <w:r w:rsidRPr="00786393">
        <w:rPr>
          <w:rFonts w:hint="eastAsia"/>
          <w:sz w:val="24"/>
          <w:szCs w:val="24"/>
        </w:rPr>
        <w:t>・個人会員</w:t>
      </w:r>
      <w:r w:rsidR="00A05AE2">
        <w:rPr>
          <w:rFonts w:hint="eastAsia"/>
          <w:sz w:val="24"/>
          <w:szCs w:val="24"/>
        </w:rPr>
        <w:t>倫理</w:t>
      </w:r>
      <w:r w:rsidRPr="00786393">
        <w:rPr>
          <w:rFonts w:hint="eastAsia"/>
          <w:sz w:val="24"/>
          <w:szCs w:val="24"/>
        </w:rPr>
        <w:t>申し合わせ事項</w:t>
      </w:r>
    </w:p>
    <w:p w:rsidR="005573EA" w:rsidRPr="00786393" w:rsidRDefault="005573EA" w:rsidP="005573EA">
      <w:pPr>
        <w:jc w:val="center"/>
        <w:rPr>
          <w:sz w:val="24"/>
          <w:szCs w:val="24"/>
        </w:rPr>
      </w:pPr>
    </w:p>
    <w:p w:rsidR="00786393" w:rsidRPr="005573EA" w:rsidRDefault="00786393" w:rsidP="005573EA">
      <w:pPr>
        <w:jc w:val="center"/>
      </w:pPr>
    </w:p>
    <w:p w:rsidR="005573EA" w:rsidRDefault="005573EA" w:rsidP="002F7F88">
      <w:pPr>
        <w:ind w:left="420" w:hangingChars="200" w:hanging="420"/>
      </w:pPr>
      <w:r>
        <w:rPr>
          <w:rFonts w:hint="eastAsia"/>
        </w:rPr>
        <w:t>1.</w:t>
      </w:r>
      <w:r w:rsidR="00154E69">
        <w:rPr>
          <w:rFonts w:hint="eastAsia"/>
        </w:rPr>
        <w:t xml:space="preserve">　</w:t>
      </w:r>
      <w:r>
        <w:rPr>
          <w:rFonts w:hint="eastAsia"/>
        </w:rPr>
        <w:t>岐阜県山岳連盟傘下の加盟団体</w:t>
      </w:r>
      <w:r w:rsidR="002F7F88">
        <w:rPr>
          <w:rFonts w:hint="eastAsia"/>
        </w:rPr>
        <w:t>会員</w:t>
      </w:r>
      <w:r>
        <w:rPr>
          <w:rFonts w:hint="eastAsia"/>
        </w:rPr>
        <w:t>・個人会員は、</w:t>
      </w:r>
      <w:r w:rsidR="007C0E9F">
        <w:rPr>
          <w:rFonts w:hint="eastAsia"/>
        </w:rPr>
        <w:t>公益社団法人日本山岳協会倫理規程</w:t>
      </w:r>
      <w:r w:rsidR="0060368C">
        <w:rPr>
          <w:rFonts w:hint="eastAsia"/>
        </w:rPr>
        <w:t>を遵守し、社会的な信頼を</w:t>
      </w:r>
      <w:r w:rsidR="00154E69">
        <w:rPr>
          <w:rFonts w:hint="eastAsia"/>
        </w:rPr>
        <w:t>確保しなければならない。</w:t>
      </w:r>
    </w:p>
    <w:p w:rsidR="00154E69" w:rsidRDefault="00154E69"/>
    <w:p w:rsidR="00786393" w:rsidRDefault="00786393"/>
    <w:p w:rsidR="00154E69" w:rsidRDefault="00154E69" w:rsidP="00154E69">
      <w:pPr>
        <w:ind w:left="420" w:hangingChars="200" w:hanging="420"/>
      </w:pPr>
      <w:r>
        <w:rPr>
          <w:rFonts w:hint="eastAsia"/>
        </w:rPr>
        <w:t>2.</w:t>
      </w:r>
      <w:r>
        <w:rPr>
          <w:rFonts w:hint="eastAsia"/>
        </w:rPr>
        <w:t xml:space="preserve">　</w:t>
      </w:r>
      <w:r w:rsidRPr="00154E69">
        <w:rPr>
          <w:rFonts w:hint="eastAsia"/>
        </w:rPr>
        <w:t xml:space="preserve"> </w:t>
      </w:r>
      <w:r>
        <w:rPr>
          <w:rFonts w:hint="eastAsia"/>
        </w:rPr>
        <w:t>岐阜県山岳連盟傘下の加盟団体</w:t>
      </w:r>
      <w:r w:rsidR="002F7F88">
        <w:rPr>
          <w:rFonts w:hint="eastAsia"/>
        </w:rPr>
        <w:t>会員</w:t>
      </w:r>
      <w:r>
        <w:rPr>
          <w:rFonts w:hint="eastAsia"/>
        </w:rPr>
        <w:t>・個人会員は、暴力、セクシャルハラスメント、パワーハラスメント、差別、ドーピング等の不適切な行為を絶対に行ってはならない。</w:t>
      </w:r>
    </w:p>
    <w:p w:rsidR="00154E69" w:rsidRDefault="00154E69" w:rsidP="00154E69">
      <w:pPr>
        <w:ind w:left="420" w:hangingChars="200" w:hanging="420"/>
      </w:pPr>
    </w:p>
    <w:p w:rsidR="00786393" w:rsidRDefault="00786393" w:rsidP="00154E69">
      <w:pPr>
        <w:ind w:left="420" w:hangingChars="200" w:hanging="420"/>
      </w:pPr>
    </w:p>
    <w:p w:rsidR="002F7F88" w:rsidRDefault="00154E69" w:rsidP="00154E69">
      <w:pPr>
        <w:ind w:left="420" w:hangingChars="200" w:hanging="420"/>
      </w:pPr>
      <w:r>
        <w:rPr>
          <w:rFonts w:hint="eastAsia"/>
        </w:rPr>
        <w:t>3.</w:t>
      </w:r>
      <w:r>
        <w:rPr>
          <w:rFonts w:hint="eastAsia"/>
        </w:rPr>
        <w:t xml:space="preserve">　</w:t>
      </w:r>
      <w:r w:rsidRPr="00154E69">
        <w:rPr>
          <w:rFonts w:hint="eastAsia"/>
        </w:rPr>
        <w:t xml:space="preserve"> </w:t>
      </w:r>
      <w:r>
        <w:rPr>
          <w:rFonts w:hint="eastAsia"/>
        </w:rPr>
        <w:t>岐阜県山岳連盟傘下の加盟団体</w:t>
      </w:r>
      <w:r w:rsidR="002F7F88">
        <w:rPr>
          <w:rFonts w:hint="eastAsia"/>
        </w:rPr>
        <w:t>会員</w:t>
      </w:r>
      <w:r>
        <w:rPr>
          <w:rFonts w:hint="eastAsia"/>
        </w:rPr>
        <w:t>・個人会員は、個人の名誉を重んじプライバシーに配慮しなければならない。</w:t>
      </w:r>
    </w:p>
    <w:p w:rsidR="00154E69" w:rsidRDefault="002F7F88" w:rsidP="002F7F88">
      <w:pPr>
        <w:ind w:leftChars="200" w:left="420"/>
      </w:pPr>
      <w:r>
        <w:rPr>
          <w:rFonts w:hint="eastAsia"/>
        </w:rPr>
        <w:t>個人に対する</w:t>
      </w:r>
      <w:r w:rsidR="00786393">
        <w:rPr>
          <w:rFonts w:hint="eastAsia"/>
        </w:rPr>
        <w:t>個人的な主観を不特定多数に発信し</w:t>
      </w:r>
      <w:r>
        <w:rPr>
          <w:rFonts w:hint="eastAsia"/>
        </w:rPr>
        <w:t>てはならない</w:t>
      </w:r>
      <w:r w:rsidR="00786393">
        <w:rPr>
          <w:rFonts w:hint="eastAsia"/>
        </w:rPr>
        <w:t>。（電子媒体含む）</w:t>
      </w:r>
    </w:p>
    <w:p w:rsidR="00154E69" w:rsidRDefault="00154E69" w:rsidP="00154E69">
      <w:pPr>
        <w:ind w:left="420" w:hangingChars="200" w:hanging="420"/>
      </w:pPr>
    </w:p>
    <w:p w:rsidR="00786393" w:rsidRDefault="00786393" w:rsidP="00154E69">
      <w:pPr>
        <w:ind w:left="420" w:hangingChars="200" w:hanging="420"/>
      </w:pPr>
    </w:p>
    <w:p w:rsidR="00154E69" w:rsidRDefault="00154E69" w:rsidP="00154E69">
      <w:pPr>
        <w:ind w:left="420" w:hangingChars="200" w:hanging="420"/>
      </w:pPr>
      <w:r>
        <w:rPr>
          <w:rFonts w:hint="eastAsia"/>
        </w:rPr>
        <w:t>4.</w:t>
      </w:r>
      <w:r>
        <w:rPr>
          <w:rFonts w:hint="eastAsia"/>
        </w:rPr>
        <w:t xml:space="preserve">　</w:t>
      </w:r>
      <w:r w:rsidRPr="00154E69">
        <w:rPr>
          <w:rFonts w:hint="eastAsia"/>
        </w:rPr>
        <w:t xml:space="preserve"> </w:t>
      </w:r>
      <w:r>
        <w:rPr>
          <w:rFonts w:hint="eastAsia"/>
        </w:rPr>
        <w:t>岐阜県山岳連盟傘下の加盟団体</w:t>
      </w:r>
      <w:r w:rsidR="002F7F88">
        <w:rPr>
          <w:rFonts w:hint="eastAsia"/>
        </w:rPr>
        <w:t>会員</w:t>
      </w:r>
      <w:r>
        <w:rPr>
          <w:rFonts w:hint="eastAsia"/>
        </w:rPr>
        <w:t>・個人会員は、地位を利用して自己の利益を図ることや不正行為を行ってはならない。</w:t>
      </w:r>
    </w:p>
    <w:p w:rsidR="00154E69" w:rsidRDefault="00154E69" w:rsidP="00154E69">
      <w:pPr>
        <w:ind w:left="420" w:hangingChars="200" w:hanging="420"/>
      </w:pPr>
    </w:p>
    <w:p w:rsidR="00786393" w:rsidRPr="00786393" w:rsidRDefault="00786393" w:rsidP="00154E69">
      <w:pPr>
        <w:ind w:left="420" w:hangingChars="200" w:hanging="420"/>
      </w:pPr>
    </w:p>
    <w:p w:rsidR="00154E69" w:rsidRDefault="00154E69" w:rsidP="00154E69">
      <w:pPr>
        <w:ind w:left="420" w:hangingChars="200" w:hanging="420"/>
      </w:pPr>
      <w:r>
        <w:rPr>
          <w:rFonts w:hint="eastAsia"/>
        </w:rPr>
        <w:t>5.</w:t>
      </w:r>
      <w:r>
        <w:rPr>
          <w:rFonts w:hint="eastAsia"/>
        </w:rPr>
        <w:t xml:space="preserve">　</w:t>
      </w:r>
      <w:r w:rsidRPr="00154E69">
        <w:rPr>
          <w:rFonts w:hint="eastAsia"/>
        </w:rPr>
        <w:t xml:space="preserve"> </w:t>
      </w:r>
      <w:r>
        <w:rPr>
          <w:rFonts w:hint="eastAsia"/>
        </w:rPr>
        <w:t>岐阜県山岳連盟傘下の加盟団体</w:t>
      </w:r>
      <w:r w:rsidR="002F7F88">
        <w:rPr>
          <w:rFonts w:hint="eastAsia"/>
        </w:rPr>
        <w:t>会員</w:t>
      </w:r>
      <w:r>
        <w:rPr>
          <w:rFonts w:hint="eastAsia"/>
        </w:rPr>
        <w:t>・個人会員は、社会秩序に脅威を与える</w:t>
      </w:r>
      <w:r w:rsidR="00786393">
        <w:rPr>
          <w:rFonts w:hint="eastAsia"/>
        </w:rPr>
        <w:t>反社会的勢力と一切の関係をもってはならない。</w:t>
      </w:r>
    </w:p>
    <w:p w:rsidR="00786393" w:rsidRDefault="00786393" w:rsidP="00154E69">
      <w:pPr>
        <w:ind w:left="420" w:hangingChars="200" w:hanging="420"/>
      </w:pPr>
    </w:p>
    <w:p w:rsidR="00A05AE2" w:rsidRDefault="00A05AE2" w:rsidP="00154E69">
      <w:pPr>
        <w:ind w:left="420" w:hangingChars="200" w:hanging="420"/>
      </w:pPr>
    </w:p>
    <w:p w:rsidR="00786393" w:rsidRDefault="003B2252" w:rsidP="00154E69">
      <w:pPr>
        <w:ind w:left="420" w:hangingChars="200" w:hanging="420"/>
      </w:pPr>
      <w:r>
        <w:rPr>
          <w:rFonts w:hint="eastAsia"/>
        </w:rPr>
        <w:t>6.</w:t>
      </w:r>
      <w:r>
        <w:rPr>
          <w:rFonts w:hint="eastAsia"/>
        </w:rPr>
        <w:t xml:space="preserve">　</w:t>
      </w:r>
      <w:r w:rsidR="00A05AE2">
        <w:rPr>
          <w:rFonts w:hint="eastAsia"/>
        </w:rPr>
        <w:t>本申し合わせの運用に関しては、公益社団法人日本山岳協会倫理規程に準じて行う。</w:t>
      </w:r>
    </w:p>
    <w:p w:rsidR="005B3E7C" w:rsidRDefault="005B3E7C" w:rsidP="00154E69">
      <w:pPr>
        <w:ind w:left="420" w:hangingChars="200" w:hanging="420"/>
      </w:pPr>
      <w:r>
        <w:rPr>
          <w:rFonts w:hint="eastAsia"/>
        </w:rPr>
        <w:t xml:space="preserve">　　ただし、「倫理委員会の設置」条項に関しては、必要に応じ会長が設置・任命する。</w:t>
      </w:r>
    </w:p>
    <w:p w:rsidR="005B3E7C" w:rsidRDefault="005B3E7C" w:rsidP="00154E69">
      <w:pPr>
        <w:ind w:left="420" w:hangingChars="200" w:hanging="420"/>
      </w:pPr>
      <w:r>
        <w:rPr>
          <w:rFonts w:hint="eastAsia"/>
        </w:rPr>
        <w:t xml:space="preserve">　　倫理委員会原案の審議・決定については、岐阜県山岳連盟理事会</w:t>
      </w:r>
      <w:r w:rsidR="000D7955">
        <w:rPr>
          <w:rFonts w:hint="eastAsia"/>
        </w:rPr>
        <w:t>が行う</w:t>
      </w:r>
      <w:r>
        <w:rPr>
          <w:rFonts w:hint="eastAsia"/>
        </w:rPr>
        <w:t>。</w:t>
      </w:r>
    </w:p>
    <w:p w:rsidR="005B3E7C" w:rsidRDefault="005B3E7C" w:rsidP="00154E69">
      <w:pPr>
        <w:ind w:left="420" w:hangingChars="200" w:hanging="420"/>
      </w:pPr>
    </w:p>
    <w:p w:rsidR="005B3E7C" w:rsidRDefault="005B3E7C" w:rsidP="00154E69">
      <w:pPr>
        <w:ind w:left="420" w:hangingChars="200" w:hanging="420"/>
      </w:pPr>
    </w:p>
    <w:p w:rsidR="00786393" w:rsidRDefault="00786393" w:rsidP="00786393">
      <w:pPr>
        <w:ind w:left="420" w:hangingChars="200" w:hanging="420"/>
        <w:jc w:val="right"/>
      </w:pPr>
      <w:r>
        <w:rPr>
          <w:rFonts w:hint="eastAsia"/>
        </w:rPr>
        <w:t>以　上</w:t>
      </w:r>
    </w:p>
    <w:sectPr w:rsidR="0078639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6C73" w:rsidRDefault="00FE6C73" w:rsidP="004B5259">
      <w:r>
        <w:separator/>
      </w:r>
    </w:p>
  </w:endnote>
  <w:endnote w:type="continuationSeparator" w:id="0">
    <w:p w:rsidR="00FE6C73" w:rsidRDefault="00FE6C73" w:rsidP="004B5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6C73" w:rsidRDefault="00FE6C73" w:rsidP="004B5259">
      <w:r>
        <w:separator/>
      </w:r>
    </w:p>
  </w:footnote>
  <w:footnote w:type="continuationSeparator" w:id="0">
    <w:p w:rsidR="00FE6C73" w:rsidRDefault="00FE6C73" w:rsidP="004B52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3EA"/>
    <w:rsid w:val="00097228"/>
    <w:rsid w:val="000D7955"/>
    <w:rsid w:val="00154E69"/>
    <w:rsid w:val="002F7F88"/>
    <w:rsid w:val="003B2252"/>
    <w:rsid w:val="004B5259"/>
    <w:rsid w:val="00543C97"/>
    <w:rsid w:val="005573EA"/>
    <w:rsid w:val="005B3E7C"/>
    <w:rsid w:val="005C5125"/>
    <w:rsid w:val="0060368C"/>
    <w:rsid w:val="00786393"/>
    <w:rsid w:val="007C0E9F"/>
    <w:rsid w:val="00A05AE2"/>
    <w:rsid w:val="00AF2237"/>
    <w:rsid w:val="00BF3515"/>
    <w:rsid w:val="00FE6C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573EA"/>
  </w:style>
  <w:style w:type="character" w:customStyle="1" w:styleId="a4">
    <w:name w:val="日付 (文字)"/>
    <w:basedOn w:val="a0"/>
    <w:link w:val="a3"/>
    <w:uiPriority w:val="99"/>
    <w:semiHidden/>
    <w:rsid w:val="005573EA"/>
  </w:style>
  <w:style w:type="paragraph" w:styleId="a5">
    <w:name w:val="header"/>
    <w:basedOn w:val="a"/>
    <w:link w:val="a6"/>
    <w:uiPriority w:val="99"/>
    <w:unhideWhenUsed/>
    <w:rsid w:val="004B5259"/>
    <w:pPr>
      <w:tabs>
        <w:tab w:val="center" w:pos="4252"/>
        <w:tab w:val="right" w:pos="8504"/>
      </w:tabs>
      <w:snapToGrid w:val="0"/>
    </w:pPr>
  </w:style>
  <w:style w:type="character" w:customStyle="1" w:styleId="a6">
    <w:name w:val="ヘッダー (文字)"/>
    <w:basedOn w:val="a0"/>
    <w:link w:val="a5"/>
    <w:uiPriority w:val="99"/>
    <w:rsid w:val="004B5259"/>
  </w:style>
  <w:style w:type="paragraph" w:styleId="a7">
    <w:name w:val="footer"/>
    <w:basedOn w:val="a"/>
    <w:link w:val="a8"/>
    <w:uiPriority w:val="99"/>
    <w:unhideWhenUsed/>
    <w:rsid w:val="004B5259"/>
    <w:pPr>
      <w:tabs>
        <w:tab w:val="center" w:pos="4252"/>
        <w:tab w:val="right" w:pos="8504"/>
      </w:tabs>
      <w:snapToGrid w:val="0"/>
    </w:pPr>
  </w:style>
  <w:style w:type="character" w:customStyle="1" w:styleId="a8">
    <w:name w:val="フッター (文字)"/>
    <w:basedOn w:val="a0"/>
    <w:link w:val="a7"/>
    <w:uiPriority w:val="99"/>
    <w:rsid w:val="004B52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573EA"/>
  </w:style>
  <w:style w:type="character" w:customStyle="1" w:styleId="a4">
    <w:name w:val="日付 (文字)"/>
    <w:basedOn w:val="a0"/>
    <w:link w:val="a3"/>
    <w:uiPriority w:val="99"/>
    <w:semiHidden/>
    <w:rsid w:val="005573EA"/>
  </w:style>
  <w:style w:type="paragraph" w:styleId="a5">
    <w:name w:val="header"/>
    <w:basedOn w:val="a"/>
    <w:link w:val="a6"/>
    <w:uiPriority w:val="99"/>
    <w:unhideWhenUsed/>
    <w:rsid w:val="004B5259"/>
    <w:pPr>
      <w:tabs>
        <w:tab w:val="center" w:pos="4252"/>
        <w:tab w:val="right" w:pos="8504"/>
      </w:tabs>
      <w:snapToGrid w:val="0"/>
    </w:pPr>
  </w:style>
  <w:style w:type="character" w:customStyle="1" w:styleId="a6">
    <w:name w:val="ヘッダー (文字)"/>
    <w:basedOn w:val="a0"/>
    <w:link w:val="a5"/>
    <w:uiPriority w:val="99"/>
    <w:rsid w:val="004B5259"/>
  </w:style>
  <w:style w:type="paragraph" w:styleId="a7">
    <w:name w:val="footer"/>
    <w:basedOn w:val="a"/>
    <w:link w:val="a8"/>
    <w:uiPriority w:val="99"/>
    <w:unhideWhenUsed/>
    <w:rsid w:val="004B5259"/>
    <w:pPr>
      <w:tabs>
        <w:tab w:val="center" w:pos="4252"/>
        <w:tab w:val="right" w:pos="8504"/>
      </w:tabs>
      <w:snapToGrid w:val="0"/>
    </w:pPr>
  </w:style>
  <w:style w:type="character" w:customStyle="1" w:styleId="a8">
    <w:name w:val="フッター (文字)"/>
    <w:basedOn w:val="a0"/>
    <w:link w:val="a7"/>
    <w:uiPriority w:val="99"/>
    <w:rsid w:val="004B5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83</Words>
  <Characters>477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2</cp:revision>
  <cp:lastPrinted>2015-04-11T14:51:00Z</cp:lastPrinted>
  <dcterms:created xsi:type="dcterms:W3CDTF">2016-07-15T15:36:00Z</dcterms:created>
  <dcterms:modified xsi:type="dcterms:W3CDTF">2016-07-15T15:36:00Z</dcterms:modified>
</cp:coreProperties>
</file>